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05"/>
      </w:tblGrid>
      <w:tr w:rsidR="00CE181C" w14:paraId="58F87561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51306308" w14:textId="77777777" w:rsidR="00CE181C" w:rsidRDefault="00017B1B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color w:val="231F20"/>
                <w:w w:val="125"/>
                <w:sz w:val="28"/>
              </w:rPr>
              <w:t>Figure 3.17</w:t>
            </w:r>
          </w:p>
        </w:tc>
        <w:tc>
          <w:tcPr>
            <w:tcW w:w="7005" w:type="dxa"/>
            <w:shd w:val="clear" w:color="auto" w:fill="E6E7E8"/>
          </w:tcPr>
          <w:p w14:paraId="4853FC07" w14:textId="77777777" w:rsidR="00CE181C" w:rsidRDefault="00017B1B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Notice of Receipt of Complete</w:t>
            </w:r>
            <w:r>
              <w:rPr>
                <w:b/>
                <w:color w:val="231F20"/>
                <w:spacing w:val="56"/>
                <w:w w:val="125"/>
                <w:sz w:val="24"/>
              </w:rPr>
              <w:t xml:space="preserve"> </w:t>
            </w:r>
            <w:r>
              <w:rPr>
                <w:b/>
                <w:color w:val="231F20"/>
                <w:w w:val="125"/>
                <w:sz w:val="24"/>
              </w:rPr>
              <w:t>Application</w:t>
            </w:r>
          </w:p>
        </w:tc>
      </w:tr>
      <w:tr w:rsidR="00CE181C" w14:paraId="239FC84C" w14:textId="77777777">
        <w:trPr>
          <w:trHeight w:val="9221"/>
        </w:trPr>
        <w:tc>
          <w:tcPr>
            <w:tcW w:w="9340" w:type="dxa"/>
            <w:gridSpan w:val="2"/>
          </w:tcPr>
          <w:p w14:paraId="4EBBE61A" w14:textId="77777777" w:rsidR="00CE181C" w:rsidRDefault="00017B1B">
            <w:pPr>
              <w:pStyle w:val="TableParagraph"/>
              <w:spacing w:before="30"/>
              <w:ind w:right="1559"/>
              <w:jc w:val="right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[Date]</w:t>
            </w:r>
          </w:p>
          <w:p w14:paraId="19774173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0F168FA1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6F90C576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1FF445FE" w14:textId="77777777" w:rsidR="00CE181C" w:rsidRDefault="00017B1B">
            <w:pPr>
              <w:pStyle w:val="TableParagraph"/>
              <w:spacing w:before="172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Dear [Name]:</w:t>
            </w:r>
          </w:p>
          <w:p w14:paraId="792DDA24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6F16921C" w14:textId="77777777" w:rsidR="00CE181C" w:rsidRDefault="00CE181C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4FF01FE7" w14:textId="77777777" w:rsidR="00CE181C" w:rsidRDefault="00017B1B">
            <w:pPr>
              <w:pStyle w:val="TableParagraph"/>
              <w:tabs>
                <w:tab w:val="left" w:pos="3945"/>
              </w:tabs>
              <w:spacing w:before="1" w:line="333" w:lineRule="auto"/>
              <w:ind w:left="80" w:right="117"/>
              <w:rPr>
                <w:sz w:val="20"/>
              </w:rPr>
            </w:pP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physicians: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w w:val="95"/>
                <w:sz w:val="20"/>
              </w:rPr>
              <w:t>[specialty/subspecialty/discipline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of</w:t>
            </w:r>
            <w:r>
              <w:rPr>
                <w:color w:val="231F20"/>
                <w:w w:val="9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95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].</w:t>
            </w:r>
          </w:p>
          <w:p w14:paraId="4A04B1C4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312485AB" w14:textId="77777777" w:rsidR="00CE181C" w:rsidRDefault="00CE181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6128C650" w14:textId="77777777" w:rsidR="00CE181C" w:rsidRDefault="00017B1B">
            <w:pPr>
              <w:pStyle w:val="TableParagraph"/>
              <w:tabs>
                <w:tab w:val="left" w:pos="3945"/>
              </w:tabs>
              <w:spacing w:line="333" w:lineRule="auto"/>
              <w:ind w:left="80" w:right="371"/>
              <w:rPr>
                <w:sz w:val="20"/>
              </w:rPr>
            </w:pP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APPs: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received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w w:val="95"/>
                <w:sz w:val="20"/>
              </w:rPr>
              <w:t>[specialty/subspecialty/discipline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of</w:t>
            </w:r>
            <w:r>
              <w:rPr>
                <w:color w:val="231F20"/>
                <w:w w:val="95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w w:val="95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],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[name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employed/supervising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physician].</w:t>
            </w:r>
          </w:p>
          <w:p w14:paraId="744CD90E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432FE0CD" w14:textId="77777777" w:rsidR="00CE181C" w:rsidRDefault="00CE181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1ECFF5E9" w14:textId="77777777" w:rsidR="00CE181C" w:rsidRDefault="00017B1B">
            <w:pPr>
              <w:pStyle w:val="TableParagraph"/>
              <w:spacing w:line="333" w:lineRule="auto"/>
              <w:ind w:left="80" w:right="237"/>
              <w:rPr>
                <w:sz w:val="20"/>
              </w:rPr>
            </w:pP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shows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adequate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begin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process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verifying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normally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[60–90]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before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 application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forwarded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our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consideration.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clarification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is </w:t>
            </w:r>
            <w:r>
              <w:rPr>
                <w:color w:val="231F20"/>
                <w:spacing w:val="-3"/>
                <w:sz w:val="20"/>
              </w:rPr>
              <w:t>required,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encounter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difficulty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verifying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provided,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notified.</w:t>
            </w:r>
          </w:p>
          <w:p w14:paraId="2B19B287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13E2B871" w14:textId="77777777" w:rsidR="00CE181C" w:rsidRDefault="00CE181C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7BCA80E4" w14:textId="77777777" w:rsidR="00CE181C" w:rsidRDefault="00017B1B">
            <w:pPr>
              <w:pStyle w:val="TableParagraph"/>
              <w:spacing w:line="333" w:lineRule="auto"/>
              <w:ind w:left="80" w:right="148"/>
              <w:rPr>
                <w:sz w:val="20"/>
              </w:rPr>
            </w:pPr>
            <w:r>
              <w:rPr>
                <w:color w:val="231F20"/>
                <w:sz w:val="20"/>
              </w:rPr>
              <w:t>Thank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or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status,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hesitate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contact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us.</w:t>
            </w:r>
          </w:p>
          <w:p w14:paraId="22BFB3B9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2F5E94A7" w14:textId="77777777" w:rsidR="00CE181C" w:rsidRDefault="00CE181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5A799957" w14:textId="77777777" w:rsidR="00CE181C" w:rsidRDefault="00017B1B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Sincerely,</w:t>
            </w:r>
          </w:p>
          <w:p w14:paraId="05FC942C" w14:textId="77777777" w:rsidR="00CE181C" w:rsidRDefault="00CE181C">
            <w:pPr>
              <w:pStyle w:val="TableParagraph"/>
              <w:rPr>
                <w:rFonts w:ascii="Times New Roman"/>
                <w:sz w:val="24"/>
              </w:rPr>
            </w:pPr>
          </w:p>
          <w:p w14:paraId="45CD0F3C" w14:textId="77777777" w:rsidR="00CE181C" w:rsidRDefault="00CE181C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66CE53ED" w14:textId="77777777" w:rsidR="00CE181C" w:rsidRDefault="00017B1B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[Name and title]</w:t>
            </w:r>
          </w:p>
          <w:p w14:paraId="147690DA" w14:textId="77777777" w:rsidR="00CE181C" w:rsidRDefault="00017B1B">
            <w:pPr>
              <w:pStyle w:val="TableParagraph"/>
              <w:spacing w:before="18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[Telephone number and email address]</w:t>
            </w:r>
          </w:p>
        </w:tc>
      </w:tr>
    </w:tbl>
    <w:p w14:paraId="43D3E1ED" w14:textId="77777777" w:rsidR="00000000" w:rsidRDefault="00017B1B"/>
    <w:sectPr w:rsidR="00000000">
      <w:pgSz w:w="13200" w:h="16800"/>
      <w:pgMar w:top="1600" w:right="182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81C"/>
    <w:rsid w:val="00017B1B"/>
    <w:rsid w:val="00CE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92A4E"/>
  <w15:docId w15:val="{FB47240E-D1E2-4B2C-884E-B1BCC63C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2019-03-13T13:34:00Z</dcterms:created>
  <dcterms:modified xsi:type="dcterms:W3CDTF">2019-03-13T13:36:00Z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